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5C" w:rsidRDefault="001B0F5C" w:rsidP="001B0F5C">
      <w:pPr>
        <w:pStyle w:val="a3"/>
      </w:pPr>
    </w:p>
    <w:p w:rsidR="001B0F5C" w:rsidRDefault="001B0F5C" w:rsidP="001B0F5C">
      <w:pPr>
        <w:pStyle w:val="a3"/>
      </w:pPr>
    </w:p>
    <w:p w:rsidR="001B0F5C" w:rsidRDefault="001B0F5C" w:rsidP="001B0F5C">
      <w:pPr>
        <w:pStyle w:val="a3"/>
      </w:pPr>
      <w:r>
        <w:t xml:space="preserve">РЕЕСТР ЗАКУПОК </w:t>
      </w:r>
    </w:p>
    <w:p w:rsidR="001B0F5C" w:rsidRDefault="001B0F5C" w:rsidP="001B0F5C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1B0F5C" w:rsidRDefault="001B0F5C" w:rsidP="001B0F5C">
      <w:pPr>
        <w:jc w:val="center"/>
        <w:rPr>
          <w:sz w:val="28"/>
        </w:rPr>
      </w:pPr>
      <w:r>
        <w:rPr>
          <w:sz w:val="28"/>
        </w:rPr>
        <w:t>сентябрь 2017г.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134"/>
      </w:tblGrid>
      <w:tr w:rsidR="001B0F5C" w:rsidTr="00CC55B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1B0F5C" w:rsidRDefault="001B0F5C" w:rsidP="00CC55B3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1B0F5C" w:rsidRDefault="001B0F5C" w:rsidP="00CC55B3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1B0F5C" w:rsidRDefault="001B0F5C" w:rsidP="00CC55B3">
            <w:pPr>
              <w:ind w:right="-910"/>
            </w:pPr>
            <w:r>
              <w:t>Сумма</w:t>
            </w:r>
          </w:p>
          <w:p w:rsidR="001B0F5C" w:rsidRDefault="001B0F5C" w:rsidP="00CC55B3">
            <w:pPr>
              <w:ind w:right="-910"/>
            </w:pPr>
          </w:p>
          <w:p w:rsidR="001B0F5C" w:rsidRDefault="001B0F5C" w:rsidP="00CC55B3">
            <w:pPr>
              <w:ind w:right="-910"/>
            </w:pP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08.09.2017</w:t>
            </w:r>
          </w:p>
        </w:tc>
        <w:tc>
          <w:tcPr>
            <w:tcW w:w="1701" w:type="dxa"/>
          </w:tcPr>
          <w:p w:rsidR="001B0F5C" w:rsidRPr="00C17F99" w:rsidRDefault="001B0F5C" w:rsidP="00CC55B3">
            <w:pPr>
              <w:jc w:val="center"/>
            </w:pPr>
            <w:r>
              <w:t>Бензин Аи-92</w:t>
            </w:r>
          </w:p>
        </w:tc>
        <w:tc>
          <w:tcPr>
            <w:tcW w:w="2977" w:type="dxa"/>
          </w:tcPr>
          <w:p w:rsidR="001B0F5C" w:rsidRPr="00C17F99" w:rsidRDefault="001B0F5C" w:rsidP="00CC55B3">
            <w:r>
              <w:t>ООО « ВНП-карт-36», г. Воронеж, пр-т Революции, д. 1/1, офис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1B0F5C" w:rsidRDefault="001B0F5C" w:rsidP="00CC55B3">
            <w:pPr>
              <w:ind w:right="-910"/>
            </w:pPr>
            <w:r>
              <w:t>4958,12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11.09.2017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>Периодическая поверка газоанализаторов в котельных  и дымовых каналов перед отопительным сезоном.</w:t>
            </w:r>
          </w:p>
        </w:tc>
        <w:tc>
          <w:tcPr>
            <w:tcW w:w="2977" w:type="dxa"/>
          </w:tcPr>
          <w:p w:rsidR="001B0F5C" w:rsidRDefault="001B0F5C" w:rsidP="00CC55B3">
            <w:r>
              <w:t>И.П. Зубарев В.И., Воронежская область, г. Россошь, пр. Труда, д. 11/2</w:t>
            </w:r>
          </w:p>
        </w:tc>
        <w:tc>
          <w:tcPr>
            <w:tcW w:w="1134" w:type="dxa"/>
          </w:tcPr>
          <w:p w:rsidR="001B0F5C" w:rsidRDefault="001B0F5C" w:rsidP="00CC55B3">
            <w:pPr>
              <w:ind w:right="-910"/>
            </w:pPr>
            <w:r>
              <w:t>8800,00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11.09.2017</w:t>
            </w:r>
          </w:p>
        </w:tc>
        <w:tc>
          <w:tcPr>
            <w:tcW w:w="1701" w:type="dxa"/>
          </w:tcPr>
          <w:p w:rsidR="001B0F5C" w:rsidRPr="00C17F99" w:rsidRDefault="001B0F5C" w:rsidP="00CC55B3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Администрация, уличное освещение</w:t>
            </w:r>
          </w:p>
        </w:tc>
        <w:tc>
          <w:tcPr>
            <w:tcW w:w="2977" w:type="dxa"/>
          </w:tcPr>
          <w:p w:rsidR="001B0F5C" w:rsidRPr="00C17F99" w:rsidRDefault="001B0F5C" w:rsidP="00CC55B3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1B0F5C" w:rsidRPr="00C17F99" w:rsidRDefault="001B0F5C" w:rsidP="00CC55B3">
            <w:pPr>
              <w:jc w:val="center"/>
            </w:pPr>
            <w:r>
              <w:t>35367,30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11.09.2017</w:t>
            </w:r>
          </w:p>
        </w:tc>
        <w:tc>
          <w:tcPr>
            <w:tcW w:w="1701" w:type="dxa"/>
          </w:tcPr>
          <w:p w:rsidR="001B0F5C" w:rsidRPr="00C17F99" w:rsidRDefault="001B0F5C" w:rsidP="00CC55B3">
            <w:r>
              <w:t xml:space="preserve">Профилактическая дератизация ( </w:t>
            </w:r>
            <w:proofErr w:type="gramStart"/>
            <w:r>
              <w:t>АДМ</w:t>
            </w:r>
            <w:proofErr w:type="gramEnd"/>
            <w:r>
              <w:t xml:space="preserve"> )</w:t>
            </w:r>
          </w:p>
        </w:tc>
        <w:tc>
          <w:tcPr>
            <w:tcW w:w="2977" w:type="dxa"/>
          </w:tcPr>
          <w:p w:rsidR="001B0F5C" w:rsidRDefault="001B0F5C" w:rsidP="00CC55B3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1B0F5C" w:rsidRDefault="001B0F5C" w:rsidP="00CC55B3">
            <w:pPr>
              <w:ind w:right="-910"/>
            </w:pPr>
            <w:r>
              <w:t>25229,76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11.09.2017</w:t>
            </w:r>
          </w:p>
        </w:tc>
        <w:tc>
          <w:tcPr>
            <w:tcW w:w="1701" w:type="dxa"/>
          </w:tcPr>
          <w:p w:rsidR="001B0F5C" w:rsidRPr="00C17F99" w:rsidRDefault="001B0F5C" w:rsidP="00CC55B3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977" w:type="dxa"/>
          </w:tcPr>
          <w:p w:rsidR="001B0F5C" w:rsidRDefault="001B0F5C" w:rsidP="00CC55B3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1B0F5C" w:rsidRDefault="001B0F5C" w:rsidP="00CC55B3">
            <w:pPr>
              <w:jc w:val="center"/>
            </w:pPr>
            <w:r>
              <w:t>2479,68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11.09.2017</w:t>
            </w:r>
          </w:p>
        </w:tc>
        <w:tc>
          <w:tcPr>
            <w:tcW w:w="1701" w:type="dxa"/>
          </w:tcPr>
          <w:p w:rsidR="001B0F5C" w:rsidRDefault="001B0F5C" w:rsidP="00CC55B3">
            <w:pPr>
              <w:jc w:val="center"/>
            </w:pPr>
            <w:r>
              <w:t>Сбор и вывоз ТБО  КДЦ</w:t>
            </w:r>
          </w:p>
        </w:tc>
        <w:tc>
          <w:tcPr>
            <w:tcW w:w="2977" w:type="dxa"/>
          </w:tcPr>
          <w:p w:rsidR="001B0F5C" w:rsidRDefault="001B0F5C" w:rsidP="00CC55B3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1B0F5C" w:rsidRDefault="001B0F5C" w:rsidP="00CC55B3">
            <w:pPr>
              <w:jc w:val="center"/>
            </w:pPr>
            <w:r>
              <w:t>1055,54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11.09.2017</w:t>
            </w:r>
          </w:p>
        </w:tc>
        <w:tc>
          <w:tcPr>
            <w:tcW w:w="1701" w:type="dxa"/>
          </w:tcPr>
          <w:p w:rsidR="001B0F5C" w:rsidRDefault="001B0F5C" w:rsidP="00CC55B3">
            <w:pPr>
              <w:jc w:val="center"/>
            </w:pPr>
            <w:r>
              <w:t xml:space="preserve">Сбор и вывоз ТБО </w:t>
            </w:r>
            <w:proofErr w:type="gramStart"/>
            <w:r>
              <w:t>АДМ</w:t>
            </w:r>
            <w:proofErr w:type="gramEnd"/>
          </w:p>
        </w:tc>
        <w:tc>
          <w:tcPr>
            <w:tcW w:w="2977" w:type="dxa"/>
          </w:tcPr>
          <w:p w:rsidR="001B0F5C" w:rsidRDefault="001B0F5C" w:rsidP="00CC55B3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1B0F5C" w:rsidRDefault="001B0F5C" w:rsidP="00CC55B3">
            <w:pPr>
              <w:ind w:right="-910"/>
            </w:pPr>
            <w:r>
              <w:t>1055,54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B0F5C" w:rsidRPr="00C17F99" w:rsidRDefault="001B0F5C" w:rsidP="00CC55B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11.09.2017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>Водоснабжение за август 2017г (</w:t>
            </w:r>
            <w:proofErr w:type="gramStart"/>
            <w:r>
              <w:t>АДМ</w:t>
            </w:r>
            <w:proofErr w:type="gramEnd"/>
            <w:r>
              <w:t>)</w:t>
            </w:r>
          </w:p>
        </w:tc>
        <w:tc>
          <w:tcPr>
            <w:tcW w:w="2977" w:type="dxa"/>
          </w:tcPr>
          <w:p w:rsidR="001B0F5C" w:rsidRDefault="001B0F5C" w:rsidP="00CC55B3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1B0F5C" w:rsidRPr="00C17F99" w:rsidRDefault="001B0F5C" w:rsidP="00CC55B3">
            <w:pPr>
              <w:jc w:val="center"/>
            </w:pPr>
            <w:r>
              <w:t>239,09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11.09.2017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>Водоснабжение за август2017г (КДЦ)</w:t>
            </w:r>
          </w:p>
        </w:tc>
        <w:tc>
          <w:tcPr>
            <w:tcW w:w="2977" w:type="dxa"/>
          </w:tcPr>
          <w:p w:rsidR="001B0F5C" w:rsidRDefault="001B0F5C" w:rsidP="00CC55B3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159,39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11.09.20</w:t>
            </w:r>
            <w:r>
              <w:lastRenderedPageBreak/>
              <w:t>17</w:t>
            </w:r>
          </w:p>
        </w:tc>
        <w:tc>
          <w:tcPr>
            <w:tcW w:w="1701" w:type="dxa"/>
          </w:tcPr>
          <w:p w:rsidR="001B0F5C" w:rsidRDefault="001B0F5C" w:rsidP="00CC55B3">
            <w:pPr>
              <w:jc w:val="center"/>
            </w:pPr>
            <w:r>
              <w:lastRenderedPageBreak/>
              <w:t xml:space="preserve">Аварийные </w:t>
            </w:r>
            <w:r>
              <w:lastRenderedPageBreak/>
              <w:t>ремонты</w:t>
            </w:r>
          </w:p>
        </w:tc>
        <w:tc>
          <w:tcPr>
            <w:tcW w:w="2977" w:type="dxa"/>
          </w:tcPr>
          <w:p w:rsidR="001B0F5C" w:rsidRDefault="001B0F5C" w:rsidP="00CC55B3">
            <w:pPr>
              <w:jc w:val="center"/>
            </w:pPr>
            <w:r>
              <w:lastRenderedPageBreak/>
              <w:t xml:space="preserve">МУП « Теплосеть», </w:t>
            </w:r>
            <w:r>
              <w:lastRenderedPageBreak/>
              <w:t xml:space="preserve">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323975,17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lastRenderedPageBreak/>
              <w:t>11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12.09.2017</w:t>
            </w:r>
          </w:p>
        </w:tc>
        <w:tc>
          <w:tcPr>
            <w:tcW w:w="1701" w:type="dxa"/>
          </w:tcPr>
          <w:p w:rsidR="001B0F5C" w:rsidRPr="00C17F99" w:rsidRDefault="001B0F5C" w:rsidP="00CC55B3">
            <w:pPr>
              <w:jc w:val="center"/>
            </w:pPr>
            <w:r>
              <w:t xml:space="preserve">Подготовка материалов для изменений и дополнений в правила землепользования и застройки </w:t>
            </w:r>
            <w:proofErr w:type="spellStart"/>
            <w:r>
              <w:t>Старокалитвенского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977" w:type="dxa"/>
          </w:tcPr>
          <w:p w:rsidR="001B0F5C" w:rsidRPr="00C17F99" w:rsidRDefault="001B0F5C" w:rsidP="00CC55B3">
            <w:pPr>
              <w:jc w:val="center"/>
            </w:pPr>
            <w:r>
              <w:t xml:space="preserve">ООО «ГИП», Воронежская область, </w:t>
            </w:r>
            <w:proofErr w:type="gramStart"/>
            <w:r>
              <w:t>г</w:t>
            </w:r>
            <w:proofErr w:type="gramEnd"/>
            <w:r>
              <w:t xml:space="preserve"> Воронеж, улица Фридриха Энгельса, дом № 58А, этаж 9.</w:t>
            </w:r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12.09.2017</w:t>
            </w:r>
          </w:p>
        </w:tc>
        <w:tc>
          <w:tcPr>
            <w:tcW w:w="1701" w:type="dxa"/>
          </w:tcPr>
          <w:p w:rsidR="001B0F5C" w:rsidRPr="00C17F99" w:rsidRDefault="001B0F5C" w:rsidP="00CC55B3">
            <w:pPr>
              <w:jc w:val="center"/>
            </w:pPr>
            <w:r>
              <w:t>Услуги по определению рыночной стоимости объектов оценки по договору на проведение оценки</w:t>
            </w:r>
          </w:p>
        </w:tc>
        <w:tc>
          <w:tcPr>
            <w:tcW w:w="2977" w:type="dxa"/>
          </w:tcPr>
          <w:p w:rsidR="001B0F5C" w:rsidRPr="00C17F99" w:rsidRDefault="001B0F5C" w:rsidP="00CC55B3">
            <w:pPr>
              <w:jc w:val="center"/>
            </w:pPr>
            <w:r>
              <w:t>ООО «</w:t>
            </w:r>
            <w:proofErr w:type="spellStart"/>
            <w:r>
              <w:t>Роспром</w:t>
            </w:r>
            <w:proofErr w:type="spellEnd"/>
            <w:r>
              <w:t>», Воронежская область, г. Россошь, ул. Жуковского 14</w:t>
            </w:r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11000,00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12.09.2017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>Подписк</w:t>
            </w:r>
            <w:proofErr w:type="gramStart"/>
            <w:r>
              <w:t>а(</w:t>
            </w:r>
            <w:proofErr w:type="spellStart"/>
            <w:proofErr w:type="gramEnd"/>
            <w:r>
              <w:t>Адм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1B0F5C" w:rsidRPr="006B72A8" w:rsidRDefault="001B0F5C" w:rsidP="00CC55B3">
            <w:r>
              <w:t>ФГУП «</w:t>
            </w:r>
            <w:proofErr w:type="gramStart"/>
            <w:r>
              <w:t>Почта-России</w:t>
            </w:r>
            <w:proofErr w:type="gramEnd"/>
            <w:r>
              <w:t>», г. Москва,  ш Варшавское, дом № 37</w:t>
            </w:r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216,40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12.09.2017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>Подписк</w:t>
            </w:r>
            <w:proofErr w:type="gramStart"/>
            <w:r>
              <w:t>а(</w:t>
            </w:r>
            <w:proofErr w:type="gramEnd"/>
            <w:r>
              <w:t>КДЦ)</w:t>
            </w:r>
          </w:p>
        </w:tc>
        <w:tc>
          <w:tcPr>
            <w:tcW w:w="2977" w:type="dxa"/>
          </w:tcPr>
          <w:p w:rsidR="001B0F5C" w:rsidRPr="006B72A8" w:rsidRDefault="001B0F5C" w:rsidP="00CC55B3">
            <w:r>
              <w:t>ФГУП «</w:t>
            </w:r>
            <w:proofErr w:type="gramStart"/>
            <w:r>
              <w:t>Почта-России</w:t>
            </w:r>
            <w:proofErr w:type="gramEnd"/>
            <w:r>
              <w:t>», г. Москва,  ш Варшавское, дом № 37</w:t>
            </w:r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523,76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12.09.2017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 xml:space="preserve">Проектные работы: сметная документация не капитальный ремонт здания ДК </w:t>
            </w:r>
            <w:proofErr w:type="gramStart"/>
            <w:r>
              <w:t>с</w:t>
            </w:r>
            <w:proofErr w:type="gramEnd"/>
            <w:r>
              <w:t>. Старая Калитва</w:t>
            </w:r>
          </w:p>
        </w:tc>
        <w:tc>
          <w:tcPr>
            <w:tcW w:w="2977" w:type="dxa"/>
          </w:tcPr>
          <w:p w:rsidR="001B0F5C" w:rsidRDefault="001B0F5C" w:rsidP="00CC55B3">
            <w:proofErr w:type="gramStart"/>
            <w:r>
              <w:t xml:space="preserve">ООО «Проект», Воронежская область, 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пл. Октябрьская, д.24</w:t>
            </w:r>
            <w:proofErr w:type="gramEnd"/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9456,00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12.09.2017</w:t>
            </w:r>
          </w:p>
        </w:tc>
        <w:tc>
          <w:tcPr>
            <w:tcW w:w="1701" w:type="dxa"/>
          </w:tcPr>
          <w:p w:rsidR="001B0F5C" w:rsidRDefault="001B0F5C" w:rsidP="00CC55B3">
            <w:pPr>
              <w:jc w:val="center"/>
            </w:pPr>
            <w:r>
              <w:t>Методические пособи</w:t>
            </w:r>
            <w:proofErr w:type="gramStart"/>
            <w:r>
              <w:t>е(</w:t>
            </w:r>
            <w:proofErr w:type="gramEnd"/>
            <w:r>
              <w:t>КДЦ)</w:t>
            </w:r>
          </w:p>
        </w:tc>
        <w:tc>
          <w:tcPr>
            <w:tcW w:w="2977" w:type="dxa"/>
          </w:tcPr>
          <w:p w:rsidR="001B0F5C" w:rsidRDefault="001B0F5C" w:rsidP="00CC55B3">
            <w:pPr>
              <w:jc w:val="center"/>
            </w:pPr>
            <w:r>
              <w:t xml:space="preserve">ГБУК Воронежской области « Воронежский областной центр народного творчества и кино», Воронежская область, г. Воронеж, ул. </w:t>
            </w:r>
            <w:proofErr w:type="spellStart"/>
            <w:r>
              <w:t>Кольцовская</w:t>
            </w:r>
            <w:proofErr w:type="spellEnd"/>
            <w:r>
              <w:t>, дом № 56а</w:t>
            </w:r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625,00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12.09.2017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>Запчасти на автомобиль ВАЗ-211440</w:t>
            </w:r>
          </w:p>
        </w:tc>
        <w:tc>
          <w:tcPr>
            <w:tcW w:w="2977" w:type="dxa"/>
          </w:tcPr>
          <w:p w:rsidR="001B0F5C" w:rsidRDefault="001B0F5C" w:rsidP="00CC55B3">
            <w:proofErr w:type="spellStart"/>
            <w:r>
              <w:t>И.П.Дроздов</w:t>
            </w:r>
            <w:proofErr w:type="spellEnd"/>
            <w:r>
              <w:t xml:space="preserve"> А.С.,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ул. Титова, дом № 24.</w:t>
            </w:r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5500,00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12.09.2017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>Поверка сигнализатор загазованности природным газом</w:t>
            </w:r>
          </w:p>
        </w:tc>
        <w:tc>
          <w:tcPr>
            <w:tcW w:w="2977" w:type="dxa"/>
          </w:tcPr>
          <w:p w:rsidR="001B0F5C" w:rsidRPr="00186540" w:rsidRDefault="001B0F5C" w:rsidP="00CC55B3">
            <w:pPr>
              <w:rPr>
                <w:b/>
              </w:rPr>
            </w:pPr>
            <w:r>
              <w:rPr>
                <w:b/>
              </w:rPr>
              <w:t>ФБУ «Воронежский ЦСМ», г. Воронеж, ул. Станкевича, 2</w:t>
            </w:r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25034,88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14.09.2017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 xml:space="preserve">Ремонт автомобильных дорог ул. Центральная в </w:t>
            </w:r>
            <w:proofErr w:type="gramStart"/>
            <w:r>
              <w:t>с</w:t>
            </w:r>
            <w:proofErr w:type="gramEnd"/>
            <w:r>
              <w:t>. Старая Калитва</w:t>
            </w:r>
          </w:p>
        </w:tc>
        <w:tc>
          <w:tcPr>
            <w:tcW w:w="2977" w:type="dxa"/>
          </w:tcPr>
          <w:p w:rsidR="001B0F5C" w:rsidRDefault="001B0F5C" w:rsidP="00CC55B3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Россошанское</w:t>
            </w:r>
            <w:proofErr w:type="spellEnd"/>
            <w:r>
              <w:rPr>
                <w:b/>
              </w:rPr>
              <w:t xml:space="preserve"> дорожное ремонтно-строительное управление №1», Воронежская  область, г. Россошь, пл. Октябрьская 137б.</w:t>
            </w:r>
          </w:p>
        </w:tc>
        <w:tc>
          <w:tcPr>
            <w:tcW w:w="1134" w:type="dxa"/>
          </w:tcPr>
          <w:p w:rsidR="001B0F5C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99863,56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19.09.2017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 xml:space="preserve">Ремонт автомобильных дорог </w:t>
            </w:r>
            <w:proofErr w:type="spellStart"/>
            <w:r>
              <w:t>Старокалитвенского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977" w:type="dxa"/>
          </w:tcPr>
          <w:p w:rsidR="001B0F5C" w:rsidRDefault="001B0F5C" w:rsidP="00CC55B3">
            <w:pPr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РоссошьДорстрой</w:t>
            </w:r>
            <w:proofErr w:type="spellEnd"/>
            <w:r>
              <w:rPr>
                <w:b/>
              </w:rPr>
              <w:t>», Воронежская область, г. Россошь, пл. Октябрьская, дом № 154-а.</w:t>
            </w:r>
          </w:p>
        </w:tc>
        <w:tc>
          <w:tcPr>
            <w:tcW w:w="1134" w:type="dxa"/>
          </w:tcPr>
          <w:p w:rsidR="001B0F5C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1565985,36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22.09.20</w:t>
            </w:r>
            <w:r>
              <w:lastRenderedPageBreak/>
              <w:t>17</w:t>
            </w:r>
          </w:p>
        </w:tc>
        <w:tc>
          <w:tcPr>
            <w:tcW w:w="1701" w:type="dxa"/>
          </w:tcPr>
          <w:p w:rsidR="001B0F5C" w:rsidRDefault="001B0F5C" w:rsidP="00CC55B3">
            <w:r>
              <w:lastRenderedPageBreak/>
              <w:t xml:space="preserve">Периодическая </w:t>
            </w:r>
            <w:r>
              <w:lastRenderedPageBreak/>
              <w:t>поверка газоанализаторов в котельных  и дымовых каналов перед отопительным сезоном</w:t>
            </w:r>
            <w:proofErr w:type="gramStart"/>
            <w:r>
              <w:t>.(</w:t>
            </w:r>
            <w:proofErr w:type="spellStart"/>
            <w:proofErr w:type="gramEnd"/>
            <w:r>
              <w:t>кдц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1B0F5C" w:rsidRDefault="001B0F5C" w:rsidP="00CC55B3">
            <w:r>
              <w:lastRenderedPageBreak/>
              <w:t xml:space="preserve">И.П. Зубарев В.И., </w:t>
            </w:r>
            <w:r>
              <w:lastRenderedPageBreak/>
              <w:t>Воронежская область, г. Россошь, пр. Труда, д. 11/2</w:t>
            </w:r>
          </w:p>
        </w:tc>
        <w:tc>
          <w:tcPr>
            <w:tcW w:w="1134" w:type="dxa"/>
          </w:tcPr>
          <w:p w:rsidR="001B0F5C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17600,00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  <w:r>
              <w:lastRenderedPageBreak/>
              <w:t>22</w:t>
            </w: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  <w:r>
              <w:t>29.09.2017</w:t>
            </w:r>
          </w:p>
        </w:tc>
        <w:tc>
          <w:tcPr>
            <w:tcW w:w="1701" w:type="dxa"/>
          </w:tcPr>
          <w:p w:rsidR="001B0F5C" w:rsidRDefault="001B0F5C" w:rsidP="00CC55B3">
            <w:r>
              <w:t>Покупка ноутбука для КДЦ</w:t>
            </w:r>
          </w:p>
        </w:tc>
        <w:tc>
          <w:tcPr>
            <w:tcW w:w="2977" w:type="dxa"/>
          </w:tcPr>
          <w:p w:rsidR="001B0F5C" w:rsidRDefault="001B0F5C" w:rsidP="00CC55B3">
            <w:pPr>
              <w:jc w:val="center"/>
            </w:pPr>
            <w:r>
              <w:t xml:space="preserve">ООО «ДНС-Белгород»,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проспект Труда, д. 6, пом. 1.</w:t>
            </w:r>
          </w:p>
        </w:tc>
        <w:tc>
          <w:tcPr>
            <w:tcW w:w="1134" w:type="dxa"/>
          </w:tcPr>
          <w:p w:rsidR="001B0F5C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15999,00</w:t>
            </w:r>
          </w:p>
        </w:tc>
      </w:tr>
      <w:tr w:rsidR="001B0F5C" w:rsidTr="00CC55B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34" w:type="dxa"/>
          </w:tcPr>
          <w:p w:rsidR="001B0F5C" w:rsidRDefault="001B0F5C" w:rsidP="00CC55B3">
            <w:pPr>
              <w:jc w:val="center"/>
            </w:pPr>
          </w:p>
        </w:tc>
        <w:tc>
          <w:tcPr>
            <w:tcW w:w="992" w:type="dxa"/>
          </w:tcPr>
          <w:p w:rsidR="001B0F5C" w:rsidRDefault="001B0F5C" w:rsidP="00CC55B3">
            <w:pPr>
              <w:jc w:val="center"/>
            </w:pPr>
          </w:p>
        </w:tc>
        <w:tc>
          <w:tcPr>
            <w:tcW w:w="1701" w:type="dxa"/>
          </w:tcPr>
          <w:p w:rsidR="001B0F5C" w:rsidRDefault="001B0F5C" w:rsidP="00CC55B3"/>
        </w:tc>
        <w:tc>
          <w:tcPr>
            <w:tcW w:w="2977" w:type="dxa"/>
          </w:tcPr>
          <w:p w:rsidR="001B0F5C" w:rsidRPr="00DC381C" w:rsidRDefault="001B0F5C" w:rsidP="00CC55B3">
            <w:pPr>
              <w:rPr>
                <w:b/>
              </w:rPr>
            </w:pPr>
            <w:r w:rsidRPr="00DC381C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B0F5C" w:rsidRPr="00F333A5" w:rsidRDefault="001B0F5C" w:rsidP="00CC55B3">
            <w:pPr>
              <w:jc w:val="center"/>
              <w:rPr>
                <w:b/>
              </w:rPr>
            </w:pPr>
            <w:r>
              <w:rPr>
                <w:b/>
              </w:rPr>
              <w:t>2170123,55</w:t>
            </w:r>
          </w:p>
        </w:tc>
      </w:tr>
    </w:tbl>
    <w:p w:rsidR="001B0F5C" w:rsidRDefault="001B0F5C" w:rsidP="001B0F5C">
      <w:pPr>
        <w:jc w:val="center"/>
      </w:pPr>
    </w:p>
    <w:p w:rsidR="001B0F5C" w:rsidRDefault="001B0F5C" w:rsidP="001B0F5C">
      <w:pPr>
        <w:jc w:val="center"/>
      </w:pPr>
    </w:p>
    <w:p w:rsidR="001B0F5C" w:rsidRDefault="001B0F5C" w:rsidP="001B0F5C">
      <w:pPr>
        <w:jc w:val="center"/>
      </w:pPr>
    </w:p>
    <w:p w:rsidR="001B0F5C" w:rsidRDefault="001B0F5C" w:rsidP="001B0F5C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1B0F5C" w:rsidRDefault="001B0F5C" w:rsidP="001B0F5C">
      <w:pPr>
        <w:jc w:val="center"/>
      </w:pPr>
    </w:p>
    <w:p w:rsidR="001B0F5C" w:rsidRPr="006877A4" w:rsidRDefault="001B0F5C" w:rsidP="001B0F5C">
      <w:pPr>
        <w:pStyle w:val="a3"/>
        <w:tabs>
          <w:tab w:val="left" w:pos="1965"/>
        </w:tabs>
        <w:jc w:val="left"/>
        <w:rPr>
          <w:sz w:val="22"/>
          <w:szCs w:val="22"/>
        </w:rPr>
      </w:pPr>
      <w:r>
        <w:tab/>
      </w:r>
      <w:r w:rsidRPr="006877A4">
        <w:rPr>
          <w:sz w:val="22"/>
          <w:szCs w:val="22"/>
        </w:rPr>
        <w:t>Главный бухгалтер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</w:rPr>
        <w:t>К.М.Босова</w:t>
      </w:r>
      <w:proofErr w:type="spellEnd"/>
    </w:p>
    <w:p w:rsidR="001B0F5C" w:rsidRDefault="001B0F5C" w:rsidP="001B0F5C">
      <w:pPr>
        <w:pStyle w:val="a3"/>
      </w:pPr>
      <w:r>
        <w:t xml:space="preserve">   </w:t>
      </w:r>
    </w:p>
    <w:p w:rsidR="001B0F5C" w:rsidRDefault="001B0F5C" w:rsidP="001B0F5C">
      <w:pPr>
        <w:pStyle w:val="a3"/>
      </w:pPr>
    </w:p>
    <w:p w:rsidR="001B0F5C" w:rsidRDefault="001B0F5C" w:rsidP="001B0F5C">
      <w:pPr>
        <w:pStyle w:val="a3"/>
      </w:pPr>
    </w:p>
    <w:p w:rsidR="001B0F5C" w:rsidRDefault="001B0F5C" w:rsidP="001B0F5C">
      <w:pPr>
        <w:pStyle w:val="a3"/>
      </w:pPr>
    </w:p>
    <w:p w:rsidR="0067783B" w:rsidRDefault="0067783B">
      <w:bookmarkStart w:id="0" w:name="_GoBack"/>
      <w:bookmarkEnd w:id="0"/>
    </w:p>
    <w:sectPr w:rsidR="0067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5C"/>
    <w:rsid w:val="001B0F5C"/>
    <w:rsid w:val="006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0F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B0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0F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B0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2017-10-02T05:45:00Z</dcterms:created>
  <dcterms:modified xsi:type="dcterms:W3CDTF">2017-10-02T05:45:00Z</dcterms:modified>
</cp:coreProperties>
</file>